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705D5" w14:textId="22C6408D" w:rsidR="00F71AB5" w:rsidRPr="008106E4" w:rsidRDefault="00CD2151" w:rsidP="00C0084D">
      <w:pPr>
        <w:spacing w:after="0"/>
        <w:jc w:val="center"/>
        <w:rPr>
          <w:b/>
          <w:sz w:val="28"/>
          <w:szCs w:val="28"/>
          <w:u w:val="single"/>
        </w:rPr>
      </w:pPr>
      <w:r w:rsidRPr="008106E4">
        <w:rPr>
          <w:b/>
          <w:sz w:val="28"/>
          <w:szCs w:val="28"/>
          <w:u w:val="single"/>
        </w:rPr>
        <w:t>A</w:t>
      </w:r>
      <w:r w:rsidR="004E6E31" w:rsidRPr="008106E4">
        <w:rPr>
          <w:b/>
          <w:sz w:val="28"/>
          <w:szCs w:val="28"/>
          <w:u w:val="single"/>
        </w:rPr>
        <w:t xml:space="preserve"> Guide to Class 3</w:t>
      </w:r>
    </w:p>
    <w:p w14:paraId="29F7ABB9" w14:textId="77777777" w:rsidR="00920DE4" w:rsidRPr="00583B15" w:rsidRDefault="00385BCD" w:rsidP="00C0084D">
      <w:pPr>
        <w:spacing w:after="0"/>
        <w:rPr>
          <w:b/>
          <w:u w:val="single"/>
        </w:rPr>
      </w:pPr>
      <w:r w:rsidRPr="00583B15">
        <w:rPr>
          <w:b/>
          <w:u w:val="single"/>
        </w:rPr>
        <w:t xml:space="preserve">Staffing </w:t>
      </w:r>
    </w:p>
    <w:p w14:paraId="1D83AF0D" w14:textId="33463133" w:rsidR="002D251D" w:rsidRPr="00583B15" w:rsidRDefault="002D251D" w:rsidP="00C0084D">
      <w:pPr>
        <w:spacing w:after="0"/>
      </w:pPr>
      <w:r w:rsidRPr="00583B15">
        <w:t xml:space="preserve">Mrs </w:t>
      </w:r>
      <w:r w:rsidR="007555E9" w:rsidRPr="00583B15">
        <w:t xml:space="preserve">Stephenson </w:t>
      </w:r>
      <w:r w:rsidR="00132A47" w:rsidRPr="00583B15">
        <w:t xml:space="preserve">is </w:t>
      </w:r>
      <w:r w:rsidR="00C0084D" w:rsidRPr="00583B15">
        <w:t xml:space="preserve">the </w:t>
      </w:r>
      <w:r w:rsidR="0032521A" w:rsidRPr="00583B15">
        <w:t xml:space="preserve">Class teacher with </w:t>
      </w:r>
      <w:r w:rsidR="000564CB" w:rsidRPr="00583B15">
        <w:t>Miss Dell</w:t>
      </w:r>
      <w:r w:rsidR="0032521A" w:rsidRPr="00583B15">
        <w:t xml:space="preserve"> as </w:t>
      </w:r>
      <w:r w:rsidR="009419E3" w:rsidRPr="00583B15">
        <w:t xml:space="preserve">full time Teaching assistant. </w:t>
      </w:r>
      <w:r w:rsidR="00DD2759" w:rsidRPr="00583B15">
        <w:t>They will also have PE with Game On with specialist coaches.</w:t>
      </w:r>
    </w:p>
    <w:p w14:paraId="14A1A8AC" w14:textId="77777777" w:rsidR="008A6549" w:rsidRPr="00583B15" w:rsidRDefault="002A7751" w:rsidP="00C0084D">
      <w:pPr>
        <w:spacing w:after="0"/>
        <w:jc w:val="both"/>
      </w:pPr>
      <w:r w:rsidRPr="00583B15">
        <w:rPr>
          <w:b/>
          <w:u w:val="single"/>
        </w:rPr>
        <w:t>Reading</w:t>
      </w:r>
    </w:p>
    <w:p w14:paraId="18D08DBA" w14:textId="03DE1DA2" w:rsidR="0039093F" w:rsidRPr="00583B15" w:rsidRDefault="002A7751" w:rsidP="00C0084D">
      <w:pPr>
        <w:spacing w:after="0"/>
        <w:jc w:val="both"/>
      </w:pPr>
      <w:r w:rsidRPr="00583B15">
        <w:t xml:space="preserve">Your child </w:t>
      </w:r>
      <w:r w:rsidR="0032521A" w:rsidRPr="00583B15">
        <w:t>must</w:t>
      </w:r>
      <w:r w:rsidRPr="00583B15">
        <w:t xml:space="preserve"> have their reading book in school every day</w:t>
      </w:r>
      <w:r w:rsidR="0032521A" w:rsidRPr="00583B15">
        <w:t>.</w:t>
      </w:r>
      <w:r w:rsidR="007555E9" w:rsidRPr="00583B15">
        <w:t xml:space="preserve"> </w:t>
      </w:r>
      <w:r w:rsidR="00B94CCB" w:rsidRPr="00583B15">
        <w:t xml:space="preserve">They </w:t>
      </w:r>
      <w:r w:rsidR="00DD2759" w:rsidRPr="00583B15">
        <w:t>are able to change their book when they need a new one</w:t>
      </w:r>
      <w:r w:rsidR="000C794A" w:rsidRPr="00583B15">
        <w:t xml:space="preserve"> and put a sticker on the class chart</w:t>
      </w:r>
      <w:r w:rsidR="00DD2759" w:rsidRPr="00583B15">
        <w:t xml:space="preserve">. </w:t>
      </w:r>
      <w:r w:rsidR="000C794A" w:rsidRPr="00583B15">
        <w:t xml:space="preserve">When the class get to 100 books there is a class reward, to be decided by the children. </w:t>
      </w:r>
      <w:r w:rsidR="00343062" w:rsidRPr="00583B15">
        <w:t xml:space="preserve">They </w:t>
      </w:r>
      <w:r w:rsidR="009419E3" w:rsidRPr="00583B15">
        <w:t>should be reading at home</w:t>
      </w:r>
      <w:r w:rsidR="000564CB" w:rsidRPr="00583B15">
        <w:t>,</w:t>
      </w:r>
      <w:r w:rsidR="00132A47" w:rsidRPr="00583B15">
        <w:t xml:space="preserve"> </w:t>
      </w:r>
      <w:r w:rsidR="000564CB" w:rsidRPr="00583B15">
        <w:t>on average</w:t>
      </w:r>
      <w:r w:rsidR="0039093F" w:rsidRPr="00583B15">
        <w:t xml:space="preserve"> 4 times a week</w:t>
      </w:r>
      <w:r w:rsidR="000C794A" w:rsidRPr="00583B15">
        <w:t xml:space="preserve"> and this needs to be recorded in the home school link book</w:t>
      </w:r>
      <w:r w:rsidR="009419E3" w:rsidRPr="00583B15">
        <w:t xml:space="preserve">. </w:t>
      </w:r>
      <w:r w:rsidR="00CD2151" w:rsidRPr="00583B15">
        <w:t xml:space="preserve">They will be awarded a house point for every time they read at home. </w:t>
      </w:r>
      <w:r w:rsidR="0039093F" w:rsidRPr="00583B15">
        <w:t xml:space="preserve">Parents can help </w:t>
      </w:r>
      <w:r w:rsidR="00892E67" w:rsidRPr="00583B15">
        <w:t xml:space="preserve">develop </w:t>
      </w:r>
      <w:r w:rsidR="0039093F" w:rsidRPr="00583B15">
        <w:t>their child</w:t>
      </w:r>
      <w:r w:rsidR="00892E67" w:rsidRPr="00583B15">
        <w:t>'s reading</w:t>
      </w:r>
      <w:r w:rsidR="00E054B5" w:rsidRPr="00583B15">
        <w:t>/comprehension</w:t>
      </w:r>
      <w:r w:rsidR="0039093F" w:rsidRPr="00583B15">
        <w:t xml:space="preserve"> by asking them questions about what they have read and by modelling good reading, including the use of expression.</w:t>
      </w:r>
      <w:r w:rsidR="00EB501F" w:rsidRPr="00583B15">
        <w:t xml:space="preserve"> </w:t>
      </w:r>
    </w:p>
    <w:p w14:paraId="273625DC" w14:textId="77777777" w:rsidR="008A6549" w:rsidRPr="00583B15" w:rsidRDefault="001E7A19" w:rsidP="00C0084D">
      <w:pPr>
        <w:spacing w:after="0"/>
        <w:jc w:val="both"/>
      </w:pPr>
      <w:r w:rsidRPr="00583B15">
        <w:rPr>
          <w:b/>
          <w:u w:val="single"/>
        </w:rPr>
        <w:t>Library Books</w:t>
      </w:r>
    </w:p>
    <w:p w14:paraId="6357253D" w14:textId="64F5E489" w:rsidR="001E7A19" w:rsidRPr="00583B15" w:rsidRDefault="001E7A19" w:rsidP="00C0084D">
      <w:pPr>
        <w:spacing w:after="0"/>
        <w:jc w:val="both"/>
      </w:pPr>
      <w:r w:rsidRPr="00583B15">
        <w:t xml:space="preserve">Your child has the opportunity to visit the library </w:t>
      </w:r>
      <w:r w:rsidR="00CD2151" w:rsidRPr="00583B15">
        <w:t>once a week (day to be confirmed)</w:t>
      </w:r>
      <w:r w:rsidRPr="00583B15">
        <w:t xml:space="preserve">. This is their </w:t>
      </w:r>
      <w:r w:rsidR="00343062" w:rsidRPr="00583B15">
        <w:t>chance</w:t>
      </w:r>
      <w:r w:rsidRPr="00583B15">
        <w:t xml:space="preserve"> to change their library book if they wish. </w:t>
      </w:r>
    </w:p>
    <w:p w14:paraId="27BFF60F" w14:textId="77777777" w:rsidR="008A6549" w:rsidRPr="00583B15" w:rsidRDefault="00736BE3" w:rsidP="00C0084D">
      <w:pPr>
        <w:spacing w:after="0"/>
      </w:pPr>
      <w:r w:rsidRPr="00583B15">
        <w:rPr>
          <w:b/>
          <w:u w:val="single"/>
        </w:rPr>
        <w:t>Homework</w:t>
      </w:r>
    </w:p>
    <w:p w14:paraId="0A4F7186" w14:textId="77777777" w:rsidR="009419E3" w:rsidRPr="00583B15" w:rsidRDefault="001E1C9D" w:rsidP="00C0084D">
      <w:pPr>
        <w:spacing w:after="0"/>
      </w:pPr>
      <w:r w:rsidRPr="00583B15">
        <w:t>Children should read at least 4 times a week</w:t>
      </w:r>
      <w:r w:rsidR="000C794A" w:rsidRPr="00583B15">
        <w:t xml:space="preserve"> and this must be recorded in link books.</w:t>
      </w:r>
      <w:r w:rsidRPr="00583B15">
        <w:t xml:space="preserve"> They should also practise their times tables on </w:t>
      </w:r>
      <w:proofErr w:type="spellStart"/>
      <w:r w:rsidRPr="00583B15">
        <w:t>TTRockstars</w:t>
      </w:r>
      <w:proofErr w:type="spellEnd"/>
      <w:r w:rsidRPr="00583B15">
        <w:t xml:space="preserve"> for a minimum of 5 minutes, 3 times a week. </w:t>
      </w:r>
      <w:r w:rsidR="00263019" w:rsidRPr="00583B15">
        <w:t xml:space="preserve">Login details for </w:t>
      </w:r>
      <w:r w:rsidR="000C794A" w:rsidRPr="00583B15">
        <w:t>this</w:t>
      </w:r>
      <w:r w:rsidR="00263019" w:rsidRPr="00583B15">
        <w:t xml:space="preserve"> will be sent home in September.</w:t>
      </w:r>
    </w:p>
    <w:p w14:paraId="6052FE65" w14:textId="77777777" w:rsidR="004E0196" w:rsidRPr="00583B15" w:rsidRDefault="004E0196" w:rsidP="00C0084D">
      <w:pPr>
        <w:spacing w:after="0"/>
        <w:jc w:val="both"/>
        <w:rPr>
          <w:b/>
          <w:u w:val="single"/>
        </w:rPr>
      </w:pPr>
      <w:r w:rsidRPr="00583B15">
        <w:rPr>
          <w:b/>
          <w:u w:val="single"/>
        </w:rPr>
        <w:t>Pencil cases</w:t>
      </w:r>
    </w:p>
    <w:p w14:paraId="6AF6406E" w14:textId="79BF37C6" w:rsidR="006C0641" w:rsidRPr="00583B15" w:rsidRDefault="00D940FA" w:rsidP="00C0084D">
      <w:pPr>
        <w:spacing w:after="0"/>
        <w:jc w:val="both"/>
      </w:pPr>
      <w:r w:rsidRPr="00583B15">
        <w:t>C</w:t>
      </w:r>
      <w:r w:rsidR="004E0196" w:rsidRPr="00583B15">
        <w:t>hild</w:t>
      </w:r>
      <w:r w:rsidRPr="00583B15">
        <w:t>ren</w:t>
      </w:r>
      <w:r w:rsidR="005D5F99" w:rsidRPr="00583B15">
        <w:t xml:space="preserve"> </w:t>
      </w:r>
      <w:r w:rsidR="00971DBC" w:rsidRPr="00583B15">
        <w:t>must</w:t>
      </w:r>
      <w:r w:rsidR="005D5F99" w:rsidRPr="00583B15">
        <w:t xml:space="preserve"> have </w:t>
      </w:r>
      <w:r w:rsidR="00CF0834" w:rsidRPr="00583B15">
        <w:t>a school</w:t>
      </w:r>
      <w:r w:rsidR="005D5F99" w:rsidRPr="00583B15">
        <w:t xml:space="preserve"> pencil case. These are </w:t>
      </w:r>
      <w:r w:rsidR="00CD2151" w:rsidRPr="00583B15">
        <w:t>available to purchase</w:t>
      </w:r>
      <w:r w:rsidR="00D718E7" w:rsidRPr="00583B15">
        <w:t xml:space="preserve"> through the school</w:t>
      </w:r>
      <w:r w:rsidR="00263019" w:rsidRPr="00583B15">
        <w:t xml:space="preserve"> Office</w:t>
      </w:r>
      <w:r w:rsidRPr="00583B15">
        <w:t>.</w:t>
      </w:r>
      <w:r w:rsidR="005D5F99" w:rsidRPr="00583B15">
        <w:t xml:space="preserve"> </w:t>
      </w:r>
      <w:r w:rsidRPr="00583B15">
        <w:t>T</w:t>
      </w:r>
      <w:r w:rsidR="005D5F99" w:rsidRPr="00583B15">
        <w:t>h</w:t>
      </w:r>
      <w:r w:rsidR="00263019" w:rsidRPr="00583B15">
        <w:t xml:space="preserve">e contents will be replenished </w:t>
      </w:r>
      <w:r w:rsidR="005D5F99" w:rsidRPr="00583B15">
        <w:t>as necessary, throughout the year.</w:t>
      </w:r>
      <w:r w:rsidR="00CF0834" w:rsidRPr="00583B15">
        <w:t xml:space="preserve"> Please pay for these via the Arbor app.</w:t>
      </w:r>
    </w:p>
    <w:p w14:paraId="5C119CDD" w14:textId="77777777" w:rsidR="008A6549" w:rsidRPr="00583B15" w:rsidRDefault="002A7751" w:rsidP="00C0084D">
      <w:pPr>
        <w:spacing w:after="0"/>
        <w:jc w:val="both"/>
      </w:pPr>
      <w:r w:rsidRPr="00583B15">
        <w:rPr>
          <w:b/>
          <w:u w:val="single"/>
        </w:rPr>
        <w:t>P.E</w:t>
      </w:r>
    </w:p>
    <w:p w14:paraId="2ABBC252" w14:textId="5848B2B2" w:rsidR="00241C6F" w:rsidRPr="00583B15" w:rsidRDefault="00263019" w:rsidP="00C0084D">
      <w:pPr>
        <w:spacing w:after="0"/>
        <w:jc w:val="both"/>
      </w:pPr>
      <w:r w:rsidRPr="00583B15">
        <w:t>PE is on Wednesday and Thursday afternoons</w:t>
      </w:r>
      <w:r w:rsidR="0011329F" w:rsidRPr="00583B15">
        <w:t>.</w:t>
      </w:r>
      <w:r w:rsidRPr="00583B15">
        <w:t xml:space="preserve"> Your child will need to come to school in their PE kit on these days.</w:t>
      </w:r>
      <w:r w:rsidR="00CD2151" w:rsidRPr="00583B15">
        <w:t xml:space="preserve"> They will do Forest School after the February half term which is in place of the Wednesday PE slot for that half term. They will also do swimming in the </w:t>
      </w:r>
      <w:proofErr w:type="gramStart"/>
      <w:r w:rsidR="00CD2151" w:rsidRPr="00583B15">
        <w:t>Summer</w:t>
      </w:r>
      <w:proofErr w:type="gramEnd"/>
      <w:r w:rsidR="00CD2151" w:rsidRPr="00583B15">
        <w:t xml:space="preserve"> term which replaces the Wednesday PE.</w:t>
      </w:r>
    </w:p>
    <w:p w14:paraId="180CBBF0" w14:textId="77777777" w:rsidR="00C0084D" w:rsidRPr="00583B15" w:rsidRDefault="00C0084D" w:rsidP="00C0084D">
      <w:pPr>
        <w:spacing w:after="0"/>
        <w:jc w:val="both"/>
        <w:rPr>
          <w:b/>
          <w:u w:val="single"/>
        </w:rPr>
      </w:pPr>
      <w:r w:rsidRPr="00583B15">
        <w:rPr>
          <w:b/>
          <w:u w:val="single"/>
        </w:rPr>
        <w:t>Uniform and belongings</w:t>
      </w:r>
    </w:p>
    <w:p w14:paraId="3B92B1F1" w14:textId="77777777" w:rsidR="00C0084D" w:rsidRPr="00583B15" w:rsidRDefault="00C0084D" w:rsidP="00C0084D">
      <w:pPr>
        <w:spacing w:after="0"/>
        <w:jc w:val="both"/>
      </w:pPr>
      <w:r w:rsidRPr="00583B15">
        <w:t>Please make sure that your child’s clothes and belongings are named</w:t>
      </w:r>
      <w:r w:rsidR="0016795D" w:rsidRPr="00583B15">
        <w:t>, including water bottles.</w:t>
      </w:r>
    </w:p>
    <w:p w14:paraId="05C144E6" w14:textId="77777777" w:rsidR="0016795D" w:rsidRPr="00583B15" w:rsidRDefault="0016795D" w:rsidP="00C0084D">
      <w:pPr>
        <w:spacing w:after="0"/>
        <w:jc w:val="both"/>
      </w:pPr>
      <w:r w:rsidRPr="00583B15">
        <w:t xml:space="preserve">This is particularly helpful if you have bought second-hand uniform which might have a previous child’s name in it. </w:t>
      </w:r>
    </w:p>
    <w:p w14:paraId="6D09161E" w14:textId="77777777" w:rsidR="008A6549" w:rsidRPr="00583B15" w:rsidRDefault="00892E67" w:rsidP="00C0084D">
      <w:pPr>
        <w:spacing w:after="0"/>
        <w:jc w:val="both"/>
      </w:pPr>
      <w:r w:rsidRPr="00583B15">
        <w:rPr>
          <w:b/>
          <w:u w:val="single"/>
        </w:rPr>
        <w:t>Finally</w:t>
      </w:r>
    </w:p>
    <w:p w14:paraId="10A26966" w14:textId="77777777" w:rsidR="00920DE4" w:rsidRPr="00583B15" w:rsidRDefault="00892E67" w:rsidP="00C0084D">
      <w:pPr>
        <w:spacing w:after="0"/>
        <w:jc w:val="both"/>
      </w:pPr>
      <w:r w:rsidRPr="00583B15">
        <w:t>I am</w:t>
      </w:r>
      <w:r w:rsidR="00385BCD" w:rsidRPr="00583B15">
        <w:t xml:space="preserve"> always here to talk </w:t>
      </w:r>
      <w:r w:rsidRPr="00583B15">
        <w:t xml:space="preserve">to you </w:t>
      </w:r>
      <w:r w:rsidR="00385BCD" w:rsidRPr="00583B15">
        <w:t xml:space="preserve">about your child or any classroom routines. Please feel free to contact </w:t>
      </w:r>
      <w:r w:rsidR="00454EC6" w:rsidRPr="00583B15">
        <w:t>me</w:t>
      </w:r>
      <w:r w:rsidR="00385BCD" w:rsidRPr="00583B15">
        <w:t xml:space="preserve"> through </w:t>
      </w:r>
      <w:r w:rsidR="00263019" w:rsidRPr="00583B15">
        <w:t>an</w:t>
      </w:r>
      <w:r w:rsidR="00971DBC" w:rsidRPr="00583B15">
        <w:t xml:space="preserve"> email </w:t>
      </w:r>
      <w:r w:rsidR="00263019" w:rsidRPr="00583B15">
        <w:t xml:space="preserve">to </w:t>
      </w:r>
      <w:r w:rsidR="00D718E7" w:rsidRPr="00583B15">
        <w:t>the School Office if you need to arrange a meeting.</w:t>
      </w:r>
      <w:r w:rsidR="00CF0834" w:rsidRPr="00583B15">
        <w:t xml:space="preserve"> Alternatively, I am </w:t>
      </w:r>
      <w:r w:rsidR="000C794A" w:rsidRPr="00583B15">
        <w:t xml:space="preserve">always </w:t>
      </w:r>
      <w:r w:rsidR="00CF0834" w:rsidRPr="00583B15">
        <w:t xml:space="preserve">available on the playground after school. </w:t>
      </w:r>
    </w:p>
    <w:p w14:paraId="41B22221" w14:textId="77777777" w:rsidR="001E1FA7" w:rsidRPr="00583B15" w:rsidRDefault="001E1FA7" w:rsidP="00C0084D">
      <w:pPr>
        <w:spacing w:after="0"/>
        <w:jc w:val="both"/>
      </w:pPr>
    </w:p>
    <w:p w14:paraId="69D42F0B" w14:textId="77777777" w:rsidR="00385BCD" w:rsidRPr="00583B15" w:rsidRDefault="000C794A" w:rsidP="00C0084D">
      <w:pPr>
        <w:spacing w:after="0"/>
        <w:jc w:val="both"/>
      </w:pPr>
      <w:r w:rsidRPr="00583B15">
        <w:t>Kind r</w:t>
      </w:r>
      <w:r w:rsidR="00385BCD" w:rsidRPr="00583B15">
        <w:t xml:space="preserve">egards, </w:t>
      </w:r>
    </w:p>
    <w:p w14:paraId="0C1D97C9" w14:textId="07CA5D19" w:rsidR="00736BE3" w:rsidRPr="00583B15" w:rsidRDefault="00892E67" w:rsidP="00241C6F">
      <w:pPr>
        <w:spacing w:after="120"/>
        <w:jc w:val="both"/>
      </w:pPr>
      <w:r w:rsidRPr="00583B15">
        <w:t>L</w:t>
      </w:r>
      <w:r w:rsidR="000C794A" w:rsidRPr="00583B15">
        <w:t>orraine</w:t>
      </w:r>
      <w:r w:rsidRPr="00583B15">
        <w:t xml:space="preserve"> Stephenson</w:t>
      </w:r>
    </w:p>
    <w:p w14:paraId="79624AB1" w14:textId="4AD8547F" w:rsidR="00634476" w:rsidRDefault="00634476" w:rsidP="00241C6F">
      <w:pPr>
        <w:spacing w:after="120"/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6"/>
        <w:gridCol w:w="2310"/>
        <w:gridCol w:w="2242"/>
        <w:gridCol w:w="2324"/>
        <w:gridCol w:w="2146"/>
        <w:gridCol w:w="2173"/>
      </w:tblGrid>
      <w:tr w:rsidR="00583B15" w:rsidRPr="00583B15" w14:paraId="3B4E272B" w14:textId="77777777" w:rsidTr="00247090">
        <w:trPr>
          <w:trHeight w:val="125"/>
        </w:trPr>
        <w:tc>
          <w:tcPr>
            <w:tcW w:w="726" w:type="dxa"/>
          </w:tcPr>
          <w:p w14:paraId="07A1EEF1" w14:textId="48B078B5" w:rsidR="00583B15" w:rsidRPr="00203678" w:rsidRDefault="00203678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bookmarkStart w:id="0" w:name="_Hlk235082728"/>
            <w:r w:rsidRPr="00203678">
              <w:rPr>
                <w:rFonts w:ascii="Calibri" w:hAnsi="Calibri" w:cs="Times New Roman"/>
                <w:sz w:val="16"/>
                <w:szCs w:val="16"/>
              </w:rPr>
              <w:t>8.40-8.55</w:t>
            </w:r>
          </w:p>
        </w:tc>
        <w:tc>
          <w:tcPr>
            <w:tcW w:w="2310" w:type="dxa"/>
          </w:tcPr>
          <w:p w14:paraId="6A583B4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 xml:space="preserve">Monday </w:t>
            </w:r>
          </w:p>
          <w:p w14:paraId="55E65D8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Cs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242" w:type="dxa"/>
          </w:tcPr>
          <w:p w14:paraId="019E8B8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>Tuesday</w:t>
            </w:r>
          </w:p>
          <w:p w14:paraId="3A5BE6E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324" w:type="dxa"/>
          </w:tcPr>
          <w:p w14:paraId="72B6077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 xml:space="preserve">Wednesday </w:t>
            </w:r>
          </w:p>
          <w:p w14:paraId="4C49DDA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146" w:type="dxa"/>
          </w:tcPr>
          <w:p w14:paraId="48C89C0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>Thursday</w:t>
            </w:r>
          </w:p>
          <w:p w14:paraId="5317261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sz w:val="28"/>
                <w:szCs w:val="28"/>
              </w:rPr>
            </w:pPr>
            <w:r w:rsidRPr="00583B15">
              <w:rPr>
                <w:rFonts w:ascii="Calibri" w:hAnsi="Calibri" w:cs="Times New Roman"/>
                <w:bCs/>
                <w:color w:val="00B050"/>
                <w:sz w:val="20"/>
                <w:szCs w:val="20"/>
              </w:rPr>
              <w:t>Early morning activity</w:t>
            </w:r>
          </w:p>
        </w:tc>
        <w:tc>
          <w:tcPr>
            <w:tcW w:w="2173" w:type="dxa"/>
          </w:tcPr>
          <w:p w14:paraId="3A1C2C5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 w:rsidRPr="00583B15">
              <w:rPr>
                <w:rFonts w:ascii="Calibri" w:hAnsi="Calibri" w:cs="Times New Roman"/>
                <w:sz w:val="24"/>
                <w:szCs w:val="24"/>
              </w:rPr>
              <w:t>Friday</w:t>
            </w:r>
          </w:p>
          <w:p w14:paraId="65DF1C5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Times tables</w:t>
            </w:r>
          </w:p>
        </w:tc>
      </w:tr>
      <w:tr w:rsidR="00583B15" w:rsidRPr="00583B15" w14:paraId="48279721" w14:textId="77777777" w:rsidTr="00247090">
        <w:trPr>
          <w:trHeight w:val="318"/>
        </w:trPr>
        <w:tc>
          <w:tcPr>
            <w:tcW w:w="726" w:type="dxa"/>
          </w:tcPr>
          <w:p w14:paraId="40416AFF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8.55 – 9.20</w:t>
            </w:r>
          </w:p>
          <w:p w14:paraId="28B29254" w14:textId="77777777" w:rsidR="00583B15" w:rsidRPr="00583B15" w:rsidRDefault="00583B15" w:rsidP="00583B15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310" w:type="dxa"/>
          </w:tcPr>
          <w:p w14:paraId="65A4644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Spelling</w:t>
            </w:r>
          </w:p>
          <w:p w14:paraId="6EA6CCE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100EC79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42" w:type="dxa"/>
          </w:tcPr>
          <w:p w14:paraId="220B4BB7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266461E1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324" w:type="dxa"/>
          </w:tcPr>
          <w:p w14:paraId="740BC9A1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Spelling</w:t>
            </w:r>
          </w:p>
          <w:p w14:paraId="03431DFA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40E1B64B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146" w:type="dxa"/>
          </w:tcPr>
          <w:p w14:paraId="2E1B371D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Guided reading</w:t>
            </w:r>
          </w:p>
          <w:p w14:paraId="651E122C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173" w:type="dxa"/>
          </w:tcPr>
          <w:p w14:paraId="4DAC1C7E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Spelling</w:t>
            </w:r>
          </w:p>
          <w:p w14:paraId="5ECDE6F0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Reading for pleasure</w:t>
            </w:r>
          </w:p>
          <w:p w14:paraId="1C2164E0" w14:textId="77777777" w:rsidR="00583B15" w:rsidRPr="00583B15" w:rsidRDefault="00583B15" w:rsidP="00583B15">
            <w:pPr>
              <w:autoSpaceDE w:val="0"/>
              <w:autoSpaceDN w:val="0"/>
              <w:adjustRightInd w:val="0"/>
              <w:spacing w:line="261" w:lineRule="atLeast"/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</w:tr>
      <w:tr w:rsidR="00583B15" w:rsidRPr="00583B15" w14:paraId="19684D74" w14:textId="77777777" w:rsidTr="00247090">
        <w:trPr>
          <w:trHeight w:val="495"/>
        </w:trPr>
        <w:tc>
          <w:tcPr>
            <w:tcW w:w="726" w:type="dxa"/>
          </w:tcPr>
          <w:p w14:paraId="31DD97D8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9.20 – 10.15</w:t>
            </w:r>
          </w:p>
          <w:p w14:paraId="1D16FE8E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</w:p>
        </w:tc>
        <w:tc>
          <w:tcPr>
            <w:tcW w:w="2310" w:type="dxa"/>
          </w:tcPr>
          <w:p w14:paraId="1630533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56F4753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242" w:type="dxa"/>
          </w:tcPr>
          <w:p w14:paraId="7B408BF9" w14:textId="77777777" w:rsidR="00583B15" w:rsidRPr="00583B15" w:rsidRDefault="00583B15" w:rsidP="00583B15">
            <w:pPr>
              <w:ind w:left="720"/>
              <w:contextualSpacing/>
              <w:rPr>
                <w:rFonts w:ascii="Calibri" w:hAnsi="Calibri" w:cs="Calibri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 xml:space="preserve">     English</w:t>
            </w:r>
          </w:p>
          <w:p w14:paraId="7646D1F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324" w:type="dxa"/>
          </w:tcPr>
          <w:p w14:paraId="15F27436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1160EFF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146" w:type="dxa"/>
          </w:tcPr>
          <w:p w14:paraId="4EE3BBD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11A9F56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</w:p>
        </w:tc>
        <w:tc>
          <w:tcPr>
            <w:tcW w:w="2173" w:type="dxa"/>
          </w:tcPr>
          <w:p w14:paraId="4038698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English</w:t>
            </w:r>
          </w:p>
          <w:p w14:paraId="4F3441B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</w:p>
          <w:p w14:paraId="22CA111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</w:p>
          <w:p w14:paraId="3CFEE37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  <w:sz w:val="20"/>
                <w:szCs w:val="20"/>
              </w:rPr>
            </w:pPr>
          </w:p>
        </w:tc>
      </w:tr>
      <w:tr w:rsidR="00583B15" w:rsidRPr="00583B15" w14:paraId="234A0A58" w14:textId="77777777" w:rsidTr="00247090">
        <w:trPr>
          <w:trHeight w:val="209"/>
        </w:trPr>
        <w:tc>
          <w:tcPr>
            <w:tcW w:w="726" w:type="dxa"/>
          </w:tcPr>
          <w:p w14:paraId="51702817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10.15 – 10.30</w:t>
            </w:r>
          </w:p>
        </w:tc>
        <w:tc>
          <w:tcPr>
            <w:tcW w:w="2310" w:type="dxa"/>
          </w:tcPr>
          <w:p w14:paraId="56BEE91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242" w:type="dxa"/>
          </w:tcPr>
          <w:p w14:paraId="75014FC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324" w:type="dxa"/>
          </w:tcPr>
          <w:p w14:paraId="4E5D79A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146" w:type="dxa"/>
          </w:tcPr>
          <w:p w14:paraId="730FD92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Collective worship</w:t>
            </w:r>
          </w:p>
        </w:tc>
        <w:tc>
          <w:tcPr>
            <w:tcW w:w="2173" w:type="dxa"/>
          </w:tcPr>
          <w:p w14:paraId="420A617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ED7D31"/>
              </w:rPr>
              <w:t>Celebration assembly</w:t>
            </w:r>
          </w:p>
        </w:tc>
      </w:tr>
      <w:tr w:rsidR="00583B15" w:rsidRPr="00583B15" w14:paraId="6E96FDD0" w14:textId="77777777" w:rsidTr="00247090">
        <w:trPr>
          <w:trHeight w:val="151"/>
        </w:trPr>
        <w:tc>
          <w:tcPr>
            <w:tcW w:w="726" w:type="dxa"/>
          </w:tcPr>
          <w:p w14:paraId="6A7B8BF6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10.30 – 10.45</w:t>
            </w:r>
          </w:p>
        </w:tc>
        <w:tc>
          <w:tcPr>
            <w:tcW w:w="2310" w:type="dxa"/>
          </w:tcPr>
          <w:p w14:paraId="20B54CD6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242" w:type="dxa"/>
          </w:tcPr>
          <w:p w14:paraId="665179DE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324" w:type="dxa"/>
          </w:tcPr>
          <w:p w14:paraId="5EBD287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146" w:type="dxa"/>
          </w:tcPr>
          <w:p w14:paraId="19C64FE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  <w:tc>
          <w:tcPr>
            <w:tcW w:w="2173" w:type="dxa"/>
          </w:tcPr>
          <w:p w14:paraId="67F2F46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Playtime</w:t>
            </w:r>
          </w:p>
        </w:tc>
      </w:tr>
      <w:tr w:rsidR="00583B15" w:rsidRPr="00583B15" w14:paraId="063CF849" w14:textId="77777777" w:rsidTr="00247090">
        <w:trPr>
          <w:trHeight w:val="554"/>
        </w:trPr>
        <w:tc>
          <w:tcPr>
            <w:tcW w:w="726" w:type="dxa"/>
          </w:tcPr>
          <w:p w14:paraId="31941212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10.45 – 11.45</w:t>
            </w:r>
          </w:p>
        </w:tc>
        <w:tc>
          <w:tcPr>
            <w:tcW w:w="2310" w:type="dxa"/>
          </w:tcPr>
          <w:p w14:paraId="1885F99C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66C58A9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242" w:type="dxa"/>
          </w:tcPr>
          <w:p w14:paraId="4361E605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1DC225A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</w:p>
          <w:p w14:paraId="3C2A8D3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324" w:type="dxa"/>
          </w:tcPr>
          <w:p w14:paraId="47778CB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505ECC6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146" w:type="dxa"/>
          </w:tcPr>
          <w:p w14:paraId="5FD48FE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78A0FD0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173" w:type="dxa"/>
          </w:tcPr>
          <w:p w14:paraId="5319237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70C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70C0"/>
              </w:rPr>
              <w:t>Maths</w:t>
            </w:r>
          </w:p>
          <w:p w14:paraId="0673096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</w:tr>
      <w:tr w:rsidR="00583B15" w:rsidRPr="00583B15" w14:paraId="0B275B1E" w14:textId="77777777" w:rsidTr="00247090">
        <w:trPr>
          <w:trHeight w:val="222"/>
        </w:trPr>
        <w:tc>
          <w:tcPr>
            <w:tcW w:w="726" w:type="dxa"/>
          </w:tcPr>
          <w:p w14:paraId="6C0DB4A6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11.45 – 12.10</w:t>
            </w:r>
          </w:p>
        </w:tc>
        <w:tc>
          <w:tcPr>
            <w:tcW w:w="2310" w:type="dxa"/>
          </w:tcPr>
          <w:p w14:paraId="64D843F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57B4E1C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242" w:type="dxa"/>
          </w:tcPr>
          <w:p w14:paraId="51476BB5" w14:textId="77777777" w:rsidR="00583B15" w:rsidRPr="00583B15" w:rsidRDefault="00583B15" w:rsidP="00583B15">
            <w:pPr>
              <w:ind w:left="720"/>
              <w:contextualSpacing/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3BFBF0B8" w14:textId="77777777" w:rsidR="00583B15" w:rsidRPr="00583B15" w:rsidRDefault="00583B15" w:rsidP="00583B15">
            <w:pPr>
              <w:ind w:left="720"/>
              <w:contextualSpacing/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324" w:type="dxa"/>
          </w:tcPr>
          <w:p w14:paraId="4B4EA73F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23730503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146" w:type="dxa"/>
          </w:tcPr>
          <w:p w14:paraId="0E9417D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62642F9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FF000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  <w:tc>
          <w:tcPr>
            <w:tcW w:w="2173" w:type="dxa"/>
          </w:tcPr>
          <w:p w14:paraId="3883419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0070C0"/>
              </w:rPr>
            </w:pPr>
            <w:r w:rsidRPr="00583B15">
              <w:rPr>
                <w:rFonts w:ascii="Calibri" w:hAnsi="Calibri" w:cs="Times New Roman"/>
                <w:color w:val="0070C0"/>
              </w:rPr>
              <w:t>Maths drills</w:t>
            </w:r>
          </w:p>
          <w:p w14:paraId="1E7860D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color w:val="00B050"/>
                <w:sz w:val="20"/>
                <w:szCs w:val="20"/>
              </w:rPr>
              <w:t>Daily mile</w:t>
            </w:r>
          </w:p>
        </w:tc>
      </w:tr>
      <w:tr w:rsidR="00583B15" w:rsidRPr="00583B15" w14:paraId="189DF60E" w14:textId="77777777" w:rsidTr="00247090">
        <w:trPr>
          <w:trHeight w:val="95"/>
        </w:trPr>
        <w:tc>
          <w:tcPr>
            <w:tcW w:w="726" w:type="dxa"/>
          </w:tcPr>
          <w:p w14:paraId="7FDF46EA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12.10 – 1.10</w:t>
            </w:r>
          </w:p>
        </w:tc>
        <w:tc>
          <w:tcPr>
            <w:tcW w:w="2310" w:type="dxa"/>
          </w:tcPr>
          <w:p w14:paraId="33B087F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242" w:type="dxa"/>
          </w:tcPr>
          <w:p w14:paraId="165D5D29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324" w:type="dxa"/>
          </w:tcPr>
          <w:p w14:paraId="16CBB17C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146" w:type="dxa"/>
          </w:tcPr>
          <w:p w14:paraId="1F648F61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  <w:tc>
          <w:tcPr>
            <w:tcW w:w="2173" w:type="dxa"/>
          </w:tcPr>
          <w:p w14:paraId="6FDD51F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  <w:r w:rsidRPr="00583B15">
              <w:rPr>
                <w:rFonts w:ascii="Calibri" w:hAnsi="Calibri" w:cs="Times New Roman"/>
                <w:b/>
                <w:color w:val="ED7D31"/>
              </w:rPr>
              <w:t>Lunch</w:t>
            </w:r>
          </w:p>
        </w:tc>
      </w:tr>
      <w:tr w:rsidR="00583B15" w:rsidRPr="00583B15" w14:paraId="1B3FBE9E" w14:textId="77777777" w:rsidTr="00247090">
        <w:trPr>
          <w:trHeight w:val="208"/>
        </w:trPr>
        <w:tc>
          <w:tcPr>
            <w:tcW w:w="726" w:type="dxa"/>
          </w:tcPr>
          <w:p w14:paraId="7EF526A9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 xml:space="preserve">1.10 – 1.20 </w:t>
            </w:r>
          </w:p>
        </w:tc>
        <w:tc>
          <w:tcPr>
            <w:tcW w:w="2310" w:type="dxa"/>
          </w:tcPr>
          <w:p w14:paraId="1DD92EB6" w14:textId="77777777" w:rsidR="00583B15" w:rsidRPr="00583B15" w:rsidRDefault="00583B15" w:rsidP="00583B15">
            <w:pPr>
              <w:spacing w:line="276" w:lineRule="auto"/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2FE1C5C6" w14:textId="77777777" w:rsidR="00583B15" w:rsidRPr="00583B15" w:rsidRDefault="00583B15" w:rsidP="00583B15">
            <w:pPr>
              <w:spacing w:line="276" w:lineRule="auto"/>
              <w:jc w:val="center"/>
              <w:rPr>
                <w:rFonts w:ascii="Calibri" w:hAnsi="Calibri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2242" w:type="dxa"/>
          </w:tcPr>
          <w:p w14:paraId="036D059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087D12DC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</w:rPr>
            </w:pPr>
          </w:p>
        </w:tc>
        <w:tc>
          <w:tcPr>
            <w:tcW w:w="2324" w:type="dxa"/>
          </w:tcPr>
          <w:p w14:paraId="4149259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2E33D704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</w:rPr>
            </w:pPr>
          </w:p>
        </w:tc>
        <w:tc>
          <w:tcPr>
            <w:tcW w:w="2146" w:type="dxa"/>
          </w:tcPr>
          <w:p w14:paraId="15CC810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617EDBCF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  <w:tc>
          <w:tcPr>
            <w:tcW w:w="2173" w:type="dxa"/>
          </w:tcPr>
          <w:p w14:paraId="5AC36E1D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FF0000"/>
              </w:rPr>
            </w:pPr>
            <w:r w:rsidRPr="00583B15">
              <w:rPr>
                <w:rFonts w:ascii="Calibri" w:hAnsi="Calibri" w:cs="Times New Roman"/>
                <w:b/>
                <w:color w:val="FF0000"/>
              </w:rPr>
              <w:t>Class text</w:t>
            </w:r>
          </w:p>
          <w:p w14:paraId="1664272E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</w:tr>
      <w:tr w:rsidR="00583B15" w:rsidRPr="00583B15" w14:paraId="120A7DCB" w14:textId="77777777" w:rsidTr="00247090">
        <w:trPr>
          <w:trHeight w:val="580"/>
        </w:trPr>
        <w:tc>
          <w:tcPr>
            <w:tcW w:w="726" w:type="dxa"/>
          </w:tcPr>
          <w:p w14:paraId="778081FF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1.20 – 2.15</w:t>
            </w:r>
          </w:p>
        </w:tc>
        <w:tc>
          <w:tcPr>
            <w:tcW w:w="2310" w:type="dxa"/>
          </w:tcPr>
          <w:p w14:paraId="1808023C" w14:textId="77777777" w:rsidR="00583B15" w:rsidRPr="00583B15" w:rsidRDefault="00583B15" w:rsidP="00583B15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History/Geography</w:t>
            </w:r>
          </w:p>
          <w:p w14:paraId="064A6F2C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ED7D31"/>
                <w:sz w:val="20"/>
                <w:szCs w:val="20"/>
              </w:rPr>
            </w:pPr>
          </w:p>
        </w:tc>
        <w:tc>
          <w:tcPr>
            <w:tcW w:w="2242" w:type="dxa"/>
          </w:tcPr>
          <w:p w14:paraId="7097A76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RE</w:t>
            </w:r>
          </w:p>
          <w:p w14:paraId="04FCF72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color w:val="ED7D31"/>
                <w:sz w:val="20"/>
                <w:szCs w:val="20"/>
              </w:rPr>
            </w:pPr>
          </w:p>
        </w:tc>
        <w:tc>
          <w:tcPr>
            <w:tcW w:w="2324" w:type="dxa"/>
          </w:tcPr>
          <w:p w14:paraId="77A24E95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Science</w:t>
            </w:r>
          </w:p>
          <w:p w14:paraId="28ADABE8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ED7D31"/>
              </w:rPr>
            </w:pPr>
          </w:p>
        </w:tc>
        <w:tc>
          <w:tcPr>
            <w:tcW w:w="2146" w:type="dxa"/>
          </w:tcPr>
          <w:p w14:paraId="29A8ADD6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83B15">
              <w:rPr>
                <w:rFonts w:ascii="Calibri" w:hAnsi="Calibri" w:cs="Calibri"/>
                <w:b/>
                <w:color w:val="00B050"/>
              </w:rPr>
              <w:t>Game On PE</w:t>
            </w:r>
          </w:p>
          <w:p w14:paraId="4721BA51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  <w:p w14:paraId="73F58B84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</w:tc>
        <w:tc>
          <w:tcPr>
            <w:tcW w:w="2173" w:type="dxa"/>
          </w:tcPr>
          <w:p w14:paraId="2DF63BD8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  <w:r w:rsidRPr="00583B15">
              <w:rPr>
                <w:rFonts w:ascii="Calibri" w:hAnsi="Calibri" w:cs="Calibri"/>
                <w:b/>
                <w:color w:val="00B050"/>
              </w:rPr>
              <w:t>Art/DT</w:t>
            </w:r>
          </w:p>
          <w:p w14:paraId="5A628EBB" w14:textId="77777777" w:rsidR="00583B15" w:rsidRPr="00583B15" w:rsidRDefault="00583B15" w:rsidP="00583B15">
            <w:pPr>
              <w:jc w:val="center"/>
              <w:rPr>
                <w:rFonts w:ascii="Calibri" w:hAnsi="Calibri" w:cs="Calibri"/>
                <w:color w:val="ED7D31"/>
                <w:sz w:val="20"/>
                <w:szCs w:val="20"/>
              </w:rPr>
            </w:pPr>
          </w:p>
        </w:tc>
      </w:tr>
      <w:tr w:rsidR="00583B15" w:rsidRPr="00583B15" w14:paraId="2B7CA042" w14:textId="77777777" w:rsidTr="00247090">
        <w:trPr>
          <w:trHeight w:val="390"/>
        </w:trPr>
        <w:tc>
          <w:tcPr>
            <w:tcW w:w="726" w:type="dxa"/>
          </w:tcPr>
          <w:p w14:paraId="378890C4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  <w:r w:rsidRPr="00583B15">
              <w:rPr>
                <w:rFonts w:ascii="Calibri" w:hAnsi="Calibri" w:cs="Times New Roman"/>
                <w:sz w:val="16"/>
                <w:szCs w:val="16"/>
              </w:rPr>
              <w:t>2.15 – 3.10</w:t>
            </w:r>
          </w:p>
          <w:p w14:paraId="0D2675A4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</w:p>
          <w:p w14:paraId="177BBE2B" w14:textId="77777777" w:rsidR="00583B15" w:rsidRPr="00583B15" w:rsidRDefault="00583B15" w:rsidP="00583B15">
            <w:pPr>
              <w:rPr>
                <w:rFonts w:ascii="Calibri" w:hAnsi="Calibri" w:cs="Times New Roman"/>
                <w:sz w:val="16"/>
                <w:szCs w:val="16"/>
              </w:rPr>
            </w:pPr>
          </w:p>
        </w:tc>
        <w:tc>
          <w:tcPr>
            <w:tcW w:w="2310" w:type="dxa"/>
          </w:tcPr>
          <w:p w14:paraId="013B23D5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French</w:t>
            </w:r>
          </w:p>
          <w:p w14:paraId="54DA5C4C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</w:p>
          <w:p w14:paraId="5813B91C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</w:p>
          <w:p w14:paraId="07B142E3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  <w:color w:val="00B050"/>
              </w:rPr>
            </w:pPr>
          </w:p>
          <w:p w14:paraId="365FBE88" w14:textId="77777777" w:rsidR="00583B15" w:rsidRPr="00583B15" w:rsidRDefault="00583B15" w:rsidP="00583B15">
            <w:pPr>
              <w:ind w:firstLine="720"/>
              <w:rPr>
                <w:rFonts w:ascii="Calibri" w:hAnsi="Calibri" w:cs="Times New Roman"/>
                <w:b/>
              </w:rPr>
            </w:pPr>
          </w:p>
        </w:tc>
        <w:tc>
          <w:tcPr>
            <w:tcW w:w="2242" w:type="dxa"/>
          </w:tcPr>
          <w:p w14:paraId="121D2680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PSHE</w:t>
            </w:r>
          </w:p>
          <w:p w14:paraId="035AADBB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2324" w:type="dxa"/>
          </w:tcPr>
          <w:p w14:paraId="48C79F5F" w14:textId="77777777" w:rsidR="00583B15" w:rsidRPr="00583B15" w:rsidRDefault="00583B15" w:rsidP="00583B15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583B15">
              <w:rPr>
                <w:rFonts w:ascii="Calibri" w:hAnsi="Calibri" w:cs="Calibri"/>
                <w:b/>
                <w:color w:val="00B050"/>
              </w:rPr>
              <w:t>PE</w:t>
            </w:r>
          </w:p>
        </w:tc>
        <w:tc>
          <w:tcPr>
            <w:tcW w:w="2146" w:type="dxa"/>
          </w:tcPr>
          <w:p w14:paraId="2D39E172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Computing</w:t>
            </w:r>
          </w:p>
        </w:tc>
        <w:tc>
          <w:tcPr>
            <w:tcW w:w="2173" w:type="dxa"/>
          </w:tcPr>
          <w:p w14:paraId="208A9567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b/>
                <w:color w:val="00B050"/>
              </w:rPr>
            </w:pPr>
            <w:r w:rsidRPr="00583B15">
              <w:rPr>
                <w:rFonts w:ascii="Calibri" w:hAnsi="Calibri" w:cs="Times New Roman"/>
                <w:b/>
                <w:color w:val="00B050"/>
              </w:rPr>
              <w:t>Music</w:t>
            </w:r>
          </w:p>
          <w:p w14:paraId="7F9252BA" w14:textId="77777777" w:rsidR="00583B15" w:rsidRPr="00583B15" w:rsidRDefault="00583B15" w:rsidP="00583B15">
            <w:pPr>
              <w:jc w:val="center"/>
              <w:rPr>
                <w:rFonts w:ascii="Calibri" w:hAnsi="Calibri" w:cs="Times New Roman"/>
                <w:sz w:val="20"/>
                <w:szCs w:val="20"/>
              </w:rPr>
            </w:pPr>
          </w:p>
        </w:tc>
      </w:tr>
      <w:bookmarkEnd w:id="0"/>
    </w:tbl>
    <w:p w14:paraId="682E7110" w14:textId="77777777" w:rsidR="00634476" w:rsidRPr="008106E4" w:rsidRDefault="00634476" w:rsidP="00241C6F">
      <w:pPr>
        <w:spacing w:after="120"/>
        <w:jc w:val="both"/>
        <w:rPr>
          <w:rFonts w:ascii="SassoonCRInfant" w:hAnsi="SassoonCRInfant"/>
          <w:sz w:val="24"/>
          <w:szCs w:val="24"/>
        </w:rPr>
      </w:pPr>
    </w:p>
    <w:sectPr w:rsidR="00634476" w:rsidRPr="008106E4" w:rsidSect="00583B15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4CF3" w14:textId="77777777" w:rsidR="000B1194" w:rsidRDefault="000B1194" w:rsidP="004E6E31">
      <w:pPr>
        <w:spacing w:after="0" w:line="240" w:lineRule="auto"/>
      </w:pPr>
      <w:r>
        <w:separator/>
      </w:r>
    </w:p>
  </w:endnote>
  <w:endnote w:type="continuationSeparator" w:id="0">
    <w:p w14:paraId="03B7D7E4" w14:textId="77777777" w:rsidR="000B1194" w:rsidRDefault="000B1194" w:rsidP="004E6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4A4E0" w14:textId="77777777" w:rsidR="000B1194" w:rsidRDefault="000B1194" w:rsidP="004E6E31">
      <w:pPr>
        <w:spacing w:after="0" w:line="240" w:lineRule="auto"/>
      </w:pPr>
      <w:r>
        <w:separator/>
      </w:r>
    </w:p>
  </w:footnote>
  <w:footnote w:type="continuationSeparator" w:id="0">
    <w:p w14:paraId="1586F72A" w14:textId="77777777" w:rsidR="000B1194" w:rsidRDefault="000B1194" w:rsidP="004E6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08E48" w14:textId="77777777" w:rsidR="004E6E31" w:rsidRDefault="004E6E31" w:rsidP="004E6E31">
    <w:pPr>
      <w:pStyle w:val="Header"/>
      <w:ind w:left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51D"/>
    <w:rsid w:val="000564CB"/>
    <w:rsid w:val="00071069"/>
    <w:rsid w:val="0007675D"/>
    <w:rsid w:val="00094427"/>
    <w:rsid w:val="00097361"/>
    <w:rsid w:val="000A7241"/>
    <w:rsid w:val="000B1194"/>
    <w:rsid w:val="000C794A"/>
    <w:rsid w:val="000D46EE"/>
    <w:rsid w:val="00104E32"/>
    <w:rsid w:val="0011329F"/>
    <w:rsid w:val="00126C5C"/>
    <w:rsid w:val="00132A47"/>
    <w:rsid w:val="00154AAC"/>
    <w:rsid w:val="0016795D"/>
    <w:rsid w:val="001E1C9D"/>
    <w:rsid w:val="001E1FA7"/>
    <w:rsid w:val="001E56E8"/>
    <w:rsid w:val="001E7A19"/>
    <w:rsid w:val="00203678"/>
    <w:rsid w:val="00241C6F"/>
    <w:rsid w:val="00254F38"/>
    <w:rsid w:val="00263019"/>
    <w:rsid w:val="002918A1"/>
    <w:rsid w:val="002964C9"/>
    <w:rsid w:val="002A7751"/>
    <w:rsid w:val="002C17D1"/>
    <w:rsid w:val="002D251D"/>
    <w:rsid w:val="002E4645"/>
    <w:rsid w:val="0032521A"/>
    <w:rsid w:val="00343062"/>
    <w:rsid w:val="0036295F"/>
    <w:rsid w:val="00370EA1"/>
    <w:rsid w:val="003845D8"/>
    <w:rsid w:val="00385BCD"/>
    <w:rsid w:val="0039093F"/>
    <w:rsid w:val="003A318C"/>
    <w:rsid w:val="003A4FDE"/>
    <w:rsid w:val="003A5F72"/>
    <w:rsid w:val="00454EC6"/>
    <w:rsid w:val="00483D82"/>
    <w:rsid w:val="004E0196"/>
    <w:rsid w:val="004E6E31"/>
    <w:rsid w:val="005332F5"/>
    <w:rsid w:val="00583B15"/>
    <w:rsid w:val="005911E9"/>
    <w:rsid w:val="00592062"/>
    <w:rsid w:val="005A4366"/>
    <w:rsid w:val="005D5F99"/>
    <w:rsid w:val="005E0107"/>
    <w:rsid w:val="005F5B35"/>
    <w:rsid w:val="006246C4"/>
    <w:rsid w:val="00634476"/>
    <w:rsid w:val="0065358D"/>
    <w:rsid w:val="0065415D"/>
    <w:rsid w:val="006A2151"/>
    <w:rsid w:val="006C0641"/>
    <w:rsid w:val="006D1258"/>
    <w:rsid w:val="006D6E38"/>
    <w:rsid w:val="00711512"/>
    <w:rsid w:val="00736BE3"/>
    <w:rsid w:val="007555E9"/>
    <w:rsid w:val="007804BD"/>
    <w:rsid w:val="007A3570"/>
    <w:rsid w:val="008106E4"/>
    <w:rsid w:val="00833CC8"/>
    <w:rsid w:val="00892E67"/>
    <w:rsid w:val="008A6549"/>
    <w:rsid w:val="00914251"/>
    <w:rsid w:val="00920DE4"/>
    <w:rsid w:val="00932880"/>
    <w:rsid w:val="009419E3"/>
    <w:rsid w:val="00971DBC"/>
    <w:rsid w:val="009D191E"/>
    <w:rsid w:val="00A206AA"/>
    <w:rsid w:val="00A4576A"/>
    <w:rsid w:val="00A674ED"/>
    <w:rsid w:val="00A904C5"/>
    <w:rsid w:val="00AD5B8D"/>
    <w:rsid w:val="00B94CCB"/>
    <w:rsid w:val="00BC7BF1"/>
    <w:rsid w:val="00BE4FD5"/>
    <w:rsid w:val="00C0084D"/>
    <w:rsid w:val="00C1118A"/>
    <w:rsid w:val="00C31D9F"/>
    <w:rsid w:val="00CA0FA4"/>
    <w:rsid w:val="00CD2151"/>
    <w:rsid w:val="00CF0834"/>
    <w:rsid w:val="00CF1951"/>
    <w:rsid w:val="00D01600"/>
    <w:rsid w:val="00D24352"/>
    <w:rsid w:val="00D3766B"/>
    <w:rsid w:val="00D5016C"/>
    <w:rsid w:val="00D718E7"/>
    <w:rsid w:val="00D940FA"/>
    <w:rsid w:val="00DC07A8"/>
    <w:rsid w:val="00DD2759"/>
    <w:rsid w:val="00DD63BF"/>
    <w:rsid w:val="00E00D9F"/>
    <w:rsid w:val="00E054B5"/>
    <w:rsid w:val="00E64421"/>
    <w:rsid w:val="00EB501F"/>
    <w:rsid w:val="00F71AB5"/>
    <w:rsid w:val="00FE5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68F2"/>
  <w15:docId w15:val="{439764D6-D807-47D9-8C3B-BD33F949E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E31"/>
  </w:style>
  <w:style w:type="paragraph" w:styleId="Footer">
    <w:name w:val="footer"/>
    <w:basedOn w:val="Normal"/>
    <w:link w:val="FooterChar"/>
    <w:uiPriority w:val="99"/>
    <w:unhideWhenUsed/>
    <w:rsid w:val="004E6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E31"/>
  </w:style>
  <w:style w:type="character" w:styleId="Hyperlink">
    <w:name w:val="Hyperlink"/>
    <w:basedOn w:val="DefaultParagraphFont"/>
    <w:uiPriority w:val="99"/>
    <w:unhideWhenUsed/>
    <w:rsid w:val="00971DBC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583B1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6C19E-CECD-4860-9DF4-A387DBF6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 Marston Primary</Company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pupil</dc:creator>
  <cp:lastModifiedBy>Head</cp:lastModifiedBy>
  <cp:revision>2</cp:revision>
  <cp:lastPrinted>2014-09-02T14:33:00Z</cp:lastPrinted>
  <dcterms:created xsi:type="dcterms:W3CDTF">2026-07-16T10:34:00Z</dcterms:created>
  <dcterms:modified xsi:type="dcterms:W3CDTF">2026-07-16T10:34:00Z</dcterms:modified>
</cp:coreProperties>
</file>